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1" w:rsidRPr="0020666F" w:rsidRDefault="002D30BC">
      <w:pPr>
        <w:pStyle w:val="Standard"/>
        <w:ind w:left="-3" w:right="-93"/>
        <w:jc w:val="center"/>
        <w:rPr>
          <w:rFonts w:ascii="Times New Roman CYR" w:hAnsi="Times New Roman CYR" w:hint="eastAsia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 xml:space="preserve"> </w:t>
      </w:r>
      <w:r w:rsidRPr="0020666F">
        <w:rPr>
          <w:rFonts w:ascii="Times New Roman CYR" w:hAnsi="Times New Roman CYR"/>
          <w:b/>
          <w:bCs/>
          <w:sz w:val="28"/>
          <w:szCs w:val="28"/>
          <w:lang w:val="ru-RU"/>
        </w:rPr>
        <w:t>ЧАСТНОЕ ОБРАЗОВАТЕЛЬНОЕ УЧРЕЖДЕНИЕ</w:t>
      </w:r>
    </w:p>
    <w:p w:rsidR="005058E1" w:rsidRPr="0020666F" w:rsidRDefault="002D30BC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28"/>
          <w:szCs w:val="28"/>
          <w:lang w:val="ru-RU"/>
        </w:rPr>
      </w:pPr>
      <w:r w:rsidRPr="0020666F">
        <w:rPr>
          <w:rFonts w:ascii="Times New Roman CYR" w:hAnsi="Times New Roman CYR"/>
          <w:b/>
          <w:bCs/>
          <w:sz w:val="28"/>
          <w:szCs w:val="28"/>
          <w:lang w:val="ru-RU"/>
        </w:rPr>
        <w:t xml:space="preserve"> ДОПОЛНИТЕЛЬНОГО ПРОФЕССИОНАЛЬНОГО ОБРАЗОВАНИЯ</w:t>
      </w:r>
    </w:p>
    <w:p w:rsidR="005058E1" w:rsidRDefault="002D30BC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32"/>
          <w:szCs w:val="32"/>
        </w:rPr>
      </w:pPr>
      <w:r>
        <w:rPr>
          <w:rFonts w:ascii="Times New Roman CYR" w:hAnsi="Times New Roman CYR"/>
          <w:b/>
          <w:bCs/>
          <w:sz w:val="32"/>
          <w:szCs w:val="32"/>
        </w:rPr>
        <w:t xml:space="preserve">«СТРОЙОБУЧЕНИЕ»  </w:t>
      </w: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5058E1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8E1" w:rsidRPr="0020666F" w:rsidRDefault="002D30BC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06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СОГЛАСОВАНО:</w:t>
            </w:r>
          </w:p>
          <w:p w:rsidR="005058E1" w:rsidRPr="0020666F" w:rsidRDefault="002D30BC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6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5058E1" w:rsidRPr="0020666F" w:rsidRDefault="002D30BC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 w:rsidRPr="00206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20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5058E1" w:rsidRDefault="002D30BC">
            <w:pPr>
              <w:pStyle w:val="Standard"/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5058E1" w:rsidRDefault="002D30BC">
            <w:pPr>
              <w:pStyle w:val="Standard"/>
              <w:tabs>
                <w:tab w:val="left" w:pos="9000"/>
              </w:tabs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«____»________________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20__ г.</w:t>
            </w:r>
          </w:p>
          <w:p w:rsidR="005058E1" w:rsidRDefault="005058E1">
            <w:pPr>
              <w:pStyle w:val="Standard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8E1" w:rsidRPr="0020666F" w:rsidRDefault="002D30BC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06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УТВЕРЖДАЮ:</w:t>
            </w:r>
          </w:p>
          <w:p w:rsidR="005058E1" w:rsidRPr="0020666F" w:rsidRDefault="002D30BC">
            <w:pPr>
              <w:pStyle w:val="Standard"/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6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5058E1" w:rsidRPr="0020666F" w:rsidRDefault="002D30BC">
            <w:pPr>
              <w:pStyle w:val="Standard"/>
              <w:spacing w:line="276" w:lineRule="auto"/>
              <w:ind w:firstLine="709"/>
              <w:jc w:val="right"/>
              <w:rPr>
                <w:rFonts w:hint="eastAsia"/>
                <w:lang w:val="ru-RU"/>
              </w:rPr>
            </w:pPr>
            <w:r w:rsidRPr="00206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20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5058E1" w:rsidRDefault="002D30BC">
            <w:pPr>
              <w:pStyle w:val="Standard"/>
              <w:tabs>
                <w:tab w:val="left" w:pos="9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А.Н. Безруков</w:t>
            </w:r>
          </w:p>
          <w:p w:rsidR="005058E1" w:rsidRDefault="002D30BC">
            <w:pPr>
              <w:pStyle w:val="Standard"/>
              <w:tabs>
                <w:tab w:val="left" w:pos="90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«____»________________20__ г.</w:t>
            </w:r>
          </w:p>
          <w:p w:rsidR="005058E1" w:rsidRDefault="005058E1">
            <w:pPr>
              <w:pStyle w:val="Standard"/>
              <w:tabs>
                <w:tab w:val="left" w:pos="1395"/>
              </w:tabs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2D30BC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РАБОЧИЙ УЧЕБНЫЙ ПЛАН И ПРОГРАММА</w:t>
      </w:r>
    </w:p>
    <w:p w:rsidR="005058E1" w:rsidRDefault="002D30BC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ПРОФЕССИОНАЛЬНОГО ОБУЧЕНИЯ</w:t>
      </w:r>
    </w:p>
    <w:p w:rsidR="005058E1" w:rsidRDefault="005058E1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7038"/>
      </w:tblGrid>
      <w:tr w:rsidR="005058E1" w:rsidRPr="0020666F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Pr="0020666F" w:rsidRDefault="002D30BC">
            <w:pPr>
              <w:pStyle w:val="Standard"/>
              <w:snapToGrid w:val="0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</w:pPr>
            <w:r w:rsidRPr="0020666F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>Машинист крана (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>крановщик)</w:t>
            </w:r>
            <w:r w:rsidRPr="0020666F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>мостового(козлового)</w:t>
            </w:r>
            <w:r w:rsidRPr="0020666F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ar-SA"/>
              </w:rPr>
              <w:t>13790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 разрядов: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TableContents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</w:t>
            </w:r>
          </w:p>
        </w:tc>
      </w:tr>
    </w:tbl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2D30BC">
      <w:pPr>
        <w:pStyle w:val="Standard"/>
        <w:spacing w:line="276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 Краснодар</w:t>
      </w:r>
    </w:p>
    <w:p w:rsidR="005058E1" w:rsidRDefault="002D30BC">
      <w:pPr>
        <w:pStyle w:val="Standard"/>
        <w:pageBreakBefore/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Рабочий учебный план</w:t>
      </w:r>
    </w:p>
    <w:p w:rsidR="005058E1" w:rsidRDefault="002D30BC">
      <w:pPr>
        <w:pStyle w:val="Standard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профессионального обучения:</w:t>
      </w:r>
    </w:p>
    <w:p w:rsidR="005058E1" w:rsidRPr="0020666F" w:rsidRDefault="002D30BC">
      <w:pPr>
        <w:pStyle w:val="Standard"/>
        <w:widowControl w:val="0"/>
        <w:shd w:val="clear" w:color="auto" w:fill="FFFFFF"/>
        <w:tabs>
          <w:tab w:val="left" w:pos="360"/>
        </w:tabs>
        <w:jc w:val="center"/>
        <w:rPr>
          <w:rFonts w:hint="eastAsia"/>
          <w:sz w:val="28"/>
          <w:szCs w:val="28"/>
          <w:lang w:val="ru-RU"/>
        </w:rPr>
      </w:pPr>
      <w:r w:rsidRPr="002066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Профессия: </w:t>
      </w:r>
      <w:r w:rsidRPr="0020666F">
        <w:rPr>
          <w:rFonts w:ascii="Times New Roman" w:eastAsia="Calibri" w:hAnsi="Times New Roman" w:cs="Times New Roman"/>
          <w:sz w:val="28"/>
          <w:szCs w:val="28"/>
          <w:lang w:val="ru-RU"/>
        </w:rPr>
        <w:t>13790 Машинист крана (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крановщик)</w:t>
      </w:r>
      <w:r w:rsidRPr="002066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(мостового(козлового))</w:t>
      </w:r>
    </w:p>
    <w:p w:rsidR="005058E1" w:rsidRDefault="002D30BC">
      <w:pPr>
        <w:pStyle w:val="Standard"/>
        <w:ind w:firstLine="540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Квалификация: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2-6 ой разряды</w:t>
      </w:r>
    </w:p>
    <w:p w:rsidR="005058E1" w:rsidRDefault="005058E1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058E1" w:rsidRDefault="005058E1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058E1" w:rsidRDefault="005058E1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688" w:type="dxa"/>
        <w:tblInd w:w="-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4278"/>
        <w:gridCol w:w="1818"/>
        <w:gridCol w:w="3938"/>
      </w:tblGrid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058E1" w:rsidRDefault="002D30B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(курсы, предметы)</w:t>
            </w:r>
          </w:p>
          <w:p w:rsidR="005058E1" w:rsidRDefault="005058E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</w:t>
            </w:r>
          </w:p>
          <w:p w:rsidR="005058E1" w:rsidRDefault="002D30B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обучения (месяцев)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>азряды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30BC">
            <w:pPr>
              <w:rPr>
                <w:rFonts w:hint="eastAsi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5058E1" w:rsidRDefault="005058E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Экономический курс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5058E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"/>
                <w:color w:val="000000"/>
                <w:lang w:val="ru-RU"/>
              </w:rPr>
              <w:t xml:space="preserve">Основы рыночной </w:t>
            </w:r>
            <w:r>
              <w:rPr>
                <w:rFonts w:ascii="Times New Roman CYR" w:eastAsia="Times New Roman CYR" w:hAnsi="Times New Roman CYR" w:cs="Times New Roman"/>
                <w:color w:val="000000"/>
                <w:lang w:val="ru-RU"/>
              </w:rPr>
              <w:t>экономики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Общетехнический курс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5058E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слесарного дела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5058E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5058E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чертежей и схем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5058E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по технической механике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5058E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электротехники и электрооборудование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5058E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Pr="0020666F" w:rsidRDefault="002D30BC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20666F">
              <w:rPr>
                <w:rFonts w:ascii="Times New Roman" w:hAnsi="Times New Roman"/>
                <w:lang w:val="ru-RU"/>
              </w:rPr>
              <w:t xml:space="preserve">Охрана труда и </w:t>
            </w:r>
            <w:r w:rsidRPr="0020666F">
              <w:rPr>
                <w:rFonts w:ascii="Times New Roman" w:hAnsi="Times New Roman"/>
                <w:lang w:val="ru-RU"/>
              </w:rPr>
              <w:t>промышленная безопасность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Специальн</w:t>
            </w:r>
            <w:r>
              <w:rPr>
                <w:rFonts w:ascii="Times New Roman" w:hAnsi="Times New Roman"/>
                <w:i/>
                <w:iCs/>
                <w:lang w:val="ru-RU"/>
              </w:rPr>
              <w:t>ый курс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5058E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autoSpaceDE w:val="0"/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  <w:t>8. Специальная технология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Pr="0020666F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20666F">
              <w:rPr>
                <w:rFonts w:ascii="Times New Roman" w:hAnsi="Times New Roman" w:cs="Times New Roman"/>
                <w:lang w:val="ru-RU"/>
              </w:rPr>
              <w:t>ПРОИЗВОДСТВЕНАЯ ПРАКТИКА,</w:t>
            </w:r>
          </w:p>
          <w:p w:rsidR="005058E1" w:rsidRPr="0020666F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20666F">
              <w:rPr>
                <w:rFonts w:ascii="Times New Roman" w:hAnsi="Times New Roman" w:cs="Times New Roman"/>
                <w:lang w:val="ru-RU"/>
              </w:rPr>
              <w:t>в т.ч. Квалификационный экзамен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по плану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E1" w:rsidRDefault="002D3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</w:t>
            </w:r>
          </w:p>
        </w:tc>
      </w:tr>
    </w:tbl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2D30BC">
      <w:pPr>
        <w:pStyle w:val="a6"/>
        <w:pageBreakBefore/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> Общая характеристика образовательной программы</w:t>
      </w:r>
    </w:p>
    <w:p w:rsidR="005058E1" w:rsidRDefault="005058E1">
      <w:pPr>
        <w:pStyle w:val="Default"/>
      </w:pPr>
    </w:p>
    <w:p w:rsidR="005058E1" w:rsidRDefault="002D30BC">
      <w:pPr>
        <w:pStyle w:val="Default"/>
        <w:ind w:firstLine="283"/>
        <w:jc w:val="both"/>
      </w:pPr>
      <w:r>
        <w:t xml:space="preserve">В </w:t>
      </w:r>
      <w:r>
        <w:t xml:space="preserve">соответствии со ст.73 Федерального Закона от 29 декабря 2012 года № 273-ФЗ «Закон об образовании в Российской Федерации» профессиональное обучение направлено на приобретение лицами различного возраста профессиональной компетенции, в том числе для работы с </w:t>
      </w:r>
      <w:r>
        <w:t>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по профессии рабочего или должности служащего без изменения уровня образования.</w:t>
      </w:r>
    </w:p>
    <w:p w:rsidR="005058E1" w:rsidRPr="0020666F" w:rsidRDefault="002D30BC">
      <w:pPr>
        <w:pStyle w:val="Standard"/>
        <w:ind w:firstLine="283"/>
        <w:jc w:val="both"/>
        <w:rPr>
          <w:rFonts w:hint="eastAsia"/>
          <w:lang w:val="ru-RU"/>
        </w:rPr>
      </w:pPr>
      <w:r w:rsidRPr="0020666F">
        <w:rPr>
          <w:rFonts w:ascii="Times New Roman" w:hAnsi="Times New Roman" w:cs="Times New Roman"/>
          <w:lang w:val="ru-RU"/>
        </w:rPr>
        <w:t xml:space="preserve">Основная программа </w:t>
      </w:r>
      <w:r w:rsidRPr="0020666F">
        <w:rPr>
          <w:rFonts w:ascii="Times New Roman" w:hAnsi="Times New Roman" w:cs="Times New Roman"/>
          <w:lang w:val="ru-RU"/>
        </w:rPr>
        <w:t xml:space="preserve">профессионального обучения предназначена для профессиональной подготовки рабочих по профессии </w:t>
      </w:r>
      <w:r w:rsidRPr="0020666F">
        <w:rPr>
          <w:rFonts w:ascii="Times New Roman" w:eastAsia="Times New Roman" w:hAnsi="Times New Roman" w:cs="Times New Roman"/>
          <w:b/>
          <w:bCs/>
          <w:color w:val="00000A"/>
          <w:lang w:val="ru-RU" w:eastAsia="ar-SA"/>
        </w:rPr>
        <w:t>13790 Машинист крана (</w:t>
      </w:r>
      <w:r>
        <w:rPr>
          <w:rFonts w:ascii="Times New Roman" w:eastAsia="Times New Roman" w:hAnsi="Times New Roman" w:cs="Times New Roman"/>
          <w:b/>
          <w:bCs/>
          <w:color w:val="00000A"/>
          <w:lang w:val="ru-RU" w:eastAsia="ar-SA"/>
        </w:rPr>
        <w:t>крановщик)</w:t>
      </w:r>
      <w:r w:rsidRPr="0020666F">
        <w:rPr>
          <w:rFonts w:ascii="Times New Roman" w:eastAsia="Times New Roman" w:hAnsi="Times New Roman" w:cs="Times New Roman"/>
          <w:b/>
          <w:bCs/>
          <w:color w:val="00000A"/>
          <w:lang w:val="ru-RU" w:eastAsia="ar-SA"/>
        </w:rPr>
        <w:t xml:space="preserve"> (мостового(козлового)).</w:t>
      </w:r>
    </w:p>
    <w:p w:rsidR="005058E1" w:rsidRPr="0020666F" w:rsidRDefault="002D30BC">
      <w:pPr>
        <w:pStyle w:val="Standard"/>
        <w:ind w:firstLine="283"/>
        <w:jc w:val="both"/>
        <w:rPr>
          <w:rFonts w:ascii="Times New Roman" w:eastAsia="Times New Roman" w:hAnsi="Times New Roman" w:cs="Times New Roman"/>
          <w:color w:val="00000A"/>
          <w:lang w:val="ru-RU" w:eastAsia="ar-SA"/>
        </w:rPr>
      </w:pP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Обучение машинистов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 </w:t>
      </w: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мостового и козлового кранов осуществляется по требованиям Приказа Федеральной службы</w:t>
      </w: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 по экологическому, технологическому и атомному надзору №533 от 12.11.2013 г.- «Правила безопасности опасных производственных объектов, на которых используются подъемные сооружения».</w:t>
      </w:r>
    </w:p>
    <w:p w:rsidR="005058E1" w:rsidRPr="0020666F" w:rsidRDefault="002D30BC">
      <w:pPr>
        <w:pStyle w:val="Standard"/>
        <w:ind w:firstLine="283"/>
        <w:jc w:val="both"/>
        <w:rPr>
          <w:rFonts w:ascii="Times New Roman" w:eastAsia="Times New Roman" w:hAnsi="Times New Roman" w:cs="Times New Roman"/>
          <w:color w:val="00000A"/>
          <w:lang w:val="ru-RU" w:eastAsia="ar-SA"/>
        </w:rPr>
      </w:pP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Промышленные предприятия, как и строительные площадки невозможно представ</w:t>
      </w: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ить без использования мостовых и козловых кранов. Мостовые и козловые краны относятся к подъемным сооружениям повышенной опасности и находят широкое применение при погрузочно-разгрузочных работах, монтаже, демонтаже и ремонте оборудования, а также использу</w:t>
      </w: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ются для перемещения твердых, сыпучих и жидких грузов при различных технологических процессах.</w:t>
      </w:r>
    </w:p>
    <w:p w:rsidR="005058E1" w:rsidRPr="0020666F" w:rsidRDefault="002D30BC">
      <w:pPr>
        <w:pStyle w:val="Standard"/>
        <w:ind w:firstLine="283"/>
        <w:jc w:val="both"/>
        <w:rPr>
          <w:rFonts w:ascii="Times New Roman" w:eastAsia="Times New Roman" w:hAnsi="Times New Roman" w:cs="Times New Roman"/>
          <w:color w:val="00000A"/>
          <w:lang w:val="ru-RU" w:eastAsia="ar-SA"/>
        </w:rPr>
      </w:pP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Главным отличием между двумя типами этих кранов является их применение, так, мостовые краны используются в основном внутри промышленных помещений, а козловые – в</w:t>
      </w: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не помещений.</w:t>
      </w:r>
    </w:p>
    <w:p w:rsidR="005058E1" w:rsidRPr="0020666F" w:rsidRDefault="002D30BC">
      <w:pPr>
        <w:pStyle w:val="Standard"/>
        <w:ind w:firstLine="283"/>
        <w:jc w:val="both"/>
        <w:rPr>
          <w:rFonts w:ascii="Times New Roman" w:eastAsia="Times New Roman" w:hAnsi="Times New Roman" w:cs="Times New Roman"/>
          <w:color w:val="00000A"/>
          <w:lang w:val="ru-RU" w:eastAsia="ar-SA"/>
        </w:rPr>
      </w:pP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Профессия машинист мостового (козлового) крана предполагает наличие следующих навыков: умение безопасно управлять транспортным средством при различных погодных условиях и в зависимости от характеристики рельефа местности, умение проводить кач</w:t>
      </w: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ественный технический осмотр крана непосредственно перед вводом его в работу, в том числе проверять исправность приборов безопасности, производить осмотр креплений и регулировку механизмов крана, а также определять пригодность грузозахватных и подъемных ме</w:t>
      </w:r>
      <w:r w:rsidRPr="0020666F">
        <w:rPr>
          <w:rFonts w:ascii="Times New Roman" w:eastAsia="Times New Roman" w:hAnsi="Times New Roman" w:cs="Times New Roman"/>
          <w:color w:val="00000A"/>
          <w:lang w:val="ru-RU" w:eastAsia="ar-SA"/>
        </w:rPr>
        <w:t>ханизмов при эксплуатации крана. В своей работе машинисты мостовых или козловых кранов должны руководствоваться «Инструкцией по безопасному ведению работ для машинистов (крановщиков) мостовых, козловых, башенных кранов и перегрузочных мостов» № ЦРБ-294.</w:t>
      </w:r>
    </w:p>
    <w:p w:rsidR="005058E1" w:rsidRDefault="002D30BC">
      <w:pPr>
        <w:pStyle w:val="Default"/>
        <w:ind w:firstLine="283"/>
        <w:jc w:val="both"/>
      </w:pPr>
      <w:r>
        <w:t>Пр</w:t>
      </w:r>
      <w:r>
        <w:t>ограмма профессионального обучения разработана с учетом знаний обучающихся, имеющих среднее профессиональное, высшее профессиональное образование.</w:t>
      </w:r>
    </w:p>
    <w:p w:rsidR="005058E1" w:rsidRDefault="002D30BC">
      <w:pPr>
        <w:pStyle w:val="Default"/>
        <w:ind w:firstLine="227"/>
        <w:jc w:val="both"/>
      </w:pPr>
      <w:r>
        <w:t xml:space="preserve">Квалификационные характеристики составлены в соответствии с требованиями Единого тарифно-квалификационного </w:t>
      </w:r>
      <w:r>
        <w:t>справочника работ и профессий и содержат требования к основным знаниям, умениям и навыкам, которые должны иметь рабочие указанной профессии и квалификации.</w:t>
      </w:r>
    </w:p>
    <w:p w:rsidR="005058E1" w:rsidRDefault="002D30BC">
      <w:pPr>
        <w:pStyle w:val="Default"/>
        <w:ind w:firstLine="283"/>
        <w:jc w:val="both"/>
      </w:pPr>
      <w:r>
        <w:rPr>
          <w:b/>
          <w:bCs/>
          <w:i/>
        </w:rPr>
        <w:t>Цель программы</w:t>
      </w:r>
      <w:r>
        <w:rPr>
          <w:b/>
          <w:bCs/>
        </w:rPr>
        <w:t xml:space="preserve"> –</w:t>
      </w:r>
      <w:r>
        <w:t xml:space="preserve"> подготовка работников предприятий, организаций и учреждений по выполнению работ по</w:t>
      </w:r>
      <w:r>
        <w:t xml:space="preserve"> рабочей профессии </w:t>
      </w:r>
      <w:r>
        <w:rPr>
          <w:b/>
          <w:bCs/>
        </w:rPr>
        <w:t>«</w:t>
      </w:r>
      <w:r>
        <w:rPr>
          <w:rFonts w:eastAsia="Times New Roman"/>
          <w:b/>
          <w:bCs/>
          <w:color w:val="00000A"/>
          <w:lang w:eastAsia="ar-SA"/>
        </w:rPr>
        <w:t>Машинист крана (</w:t>
      </w:r>
      <w:r>
        <w:rPr>
          <w:rFonts w:eastAsia="Times New Roman"/>
          <w:b/>
          <w:bCs/>
          <w:color w:val="00000A"/>
          <w:lang w:eastAsia="ar-SA"/>
        </w:rPr>
        <w:t>крановщик)</w:t>
      </w:r>
      <w:r>
        <w:rPr>
          <w:rFonts w:eastAsia="Times New Roman"/>
          <w:b/>
          <w:bCs/>
          <w:color w:val="00000A"/>
          <w:lang w:eastAsia="ar-SA"/>
        </w:rPr>
        <w:t>(мостового(козлового))</w:t>
      </w:r>
      <w:r>
        <w:rPr>
          <w:b/>
          <w:bCs/>
        </w:rPr>
        <w:t>»</w:t>
      </w:r>
      <w:r>
        <w:t>, предусмотренные профессиональными компетенциями, квалификационной характеристикой, в соответствии с техническими условиями и нормами.</w:t>
      </w:r>
    </w:p>
    <w:p w:rsidR="005058E1" w:rsidRDefault="002D30BC">
      <w:pPr>
        <w:pStyle w:val="a6"/>
        <w:spacing w:before="0" w:after="0"/>
        <w:ind w:firstLine="283"/>
      </w:pPr>
      <w:r>
        <w:rPr>
          <w:b/>
          <w:bCs/>
          <w:i/>
          <w:color w:val="000000"/>
        </w:rPr>
        <w:t>Задачами программы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являются: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 xml:space="preserve">Изучить </w:t>
      </w:r>
      <w:r w:rsidRPr="0020666F">
        <w:rPr>
          <w:rFonts w:ascii="Times New Roman" w:hAnsi="Times New Roman"/>
          <w:color w:val="333333"/>
          <w:lang w:val="ru-RU"/>
        </w:rPr>
        <w:t xml:space="preserve">Российское </w:t>
      </w:r>
      <w:r w:rsidRPr="0020666F">
        <w:rPr>
          <w:rFonts w:ascii="Times New Roman" w:hAnsi="Times New Roman"/>
          <w:lang w:val="ru-RU"/>
        </w:rPr>
        <w:t xml:space="preserve"> </w:t>
      </w:r>
      <w:r w:rsidRPr="0020666F">
        <w:rPr>
          <w:rFonts w:ascii="Times New Roman" w:hAnsi="Times New Roman"/>
          <w:lang w:val="ru-RU"/>
        </w:rPr>
        <w:t>законодательство в области эксплуатации и использовании грузоподъемных кранов.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Изучить Правила ОТ и ПБ</w:t>
      </w:r>
      <w:r w:rsidRPr="0020666F">
        <w:rPr>
          <w:rFonts w:ascii="Times New Roman" w:hAnsi="Times New Roman"/>
          <w:lang w:val="ru-RU"/>
        </w:rPr>
        <w:t xml:space="preserve"> при обслуживании мостового/козлового крана.</w:t>
      </w:r>
    </w:p>
    <w:p w:rsidR="005058E1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Изучить у</w:t>
      </w:r>
      <w:r w:rsidRPr="0020666F">
        <w:rPr>
          <w:rFonts w:ascii="Times New Roman" w:hAnsi="Times New Roman"/>
          <w:lang w:val="ru-RU"/>
        </w:rPr>
        <w:t xml:space="preserve">стройство мостовых/козловых кранов, используемых механизмов и машин. </w:t>
      </w:r>
      <w:r>
        <w:rPr>
          <w:rFonts w:ascii="Times New Roman" w:hAnsi="Times New Roman"/>
        </w:rPr>
        <w:t>Типы мостовых/козловых кранов.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Изучить у</w:t>
      </w:r>
      <w:r w:rsidRPr="0020666F">
        <w:rPr>
          <w:rFonts w:ascii="Times New Roman" w:hAnsi="Times New Roman"/>
          <w:lang w:val="ru-RU"/>
        </w:rPr>
        <w:t>стройство захватов, стропов, траверс и прочих съёмных грузозахватных приспособлений.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Знать о</w:t>
      </w:r>
      <w:r w:rsidRPr="0020666F">
        <w:rPr>
          <w:rFonts w:ascii="Times New Roman" w:hAnsi="Times New Roman"/>
          <w:lang w:val="ru-RU"/>
        </w:rPr>
        <w:t>писание и устройство приборов безопасности мостов</w:t>
      </w:r>
      <w:r>
        <w:rPr>
          <w:rFonts w:ascii="Times New Roman" w:hAnsi="Times New Roman"/>
          <w:lang w:val="ru-RU"/>
        </w:rPr>
        <w:t>ого</w:t>
      </w:r>
      <w:r w:rsidRPr="0020666F">
        <w:rPr>
          <w:rFonts w:ascii="Times New Roman" w:hAnsi="Times New Roman"/>
          <w:lang w:val="ru-RU"/>
        </w:rPr>
        <w:t>/козлов</w:t>
      </w:r>
      <w:r>
        <w:rPr>
          <w:rFonts w:ascii="Times New Roman" w:hAnsi="Times New Roman"/>
          <w:lang w:val="ru-RU"/>
        </w:rPr>
        <w:t>ого</w:t>
      </w:r>
      <w:r w:rsidRPr="0020666F">
        <w:rPr>
          <w:rFonts w:ascii="Times New Roman" w:hAnsi="Times New Roman"/>
          <w:lang w:val="ru-RU"/>
        </w:rPr>
        <w:t xml:space="preserve"> кран</w:t>
      </w:r>
      <w:r>
        <w:rPr>
          <w:rFonts w:ascii="Times New Roman" w:hAnsi="Times New Roman"/>
          <w:lang w:val="ru-RU"/>
        </w:rPr>
        <w:t>а</w:t>
      </w:r>
      <w:r w:rsidRPr="0020666F">
        <w:rPr>
          <w:rFonts w:ascii="Times New Roman" w:hAnsi="Times New Roman"/>
          <w:lang w:val="ru-RU"/>
        </w:rPr>
        <w:t>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Уметь о</w:t>
      </w:r>
      <w:r w:rsidRPr="0020666F">
        <w:rPr>
          <w:rFonts w:ascii="Times New Roman" w:hAnsi="Times New Roman"/>
          <w:lang w:val="ru-RU"/>
        </w:rPr>
        <w:t>предел</w:t>
      </w:r>
      <w:r>
        <w:rPr>
          <w:rFonts w:ascii="Times New Roman" w:hAnsi="Times New Roman"/>
          <w:lang w:val="ru-RU"/>
        </w:rPr>
        <w:t>ить</w:t>
      </w:r>
      <w:r w:rsidRPr="0020666F">
        <w:rPr>
          <w:rFonts w:ascii="Times New Roman" w:hAnsi="Times New Roman"/>
          <w:lang w:val="ru-RU"/>
        </w:rPr>
        <w:t xml:space="preserve"> неисправност</w:t>
      </w:r>
      <w:r>
        <w:rPr>
          <w:rFonts w:ascii="Times New Roman" w:hAnsi="Times New Roman"/>
          <w:lang w:val="ru-RU"/>
        </w:rPr>
        <w:t>и</w:t>
      </w:r>
      <w:r w:rsidRPr="0020666F">
        <w:rPr>
          <w:rFonts w:ascii="Times New Roman" w:hAnsi="Times New Roman"/>
          <w:lang w:val="ru-RU"/>
        </w:rPr>
        <w:t xml:space="preserve"> в работе, техническое обслуживание, эксплуатация и про</w:t>
      </w:r>
      <w:r w:rsidRPr="0020666F">
        <w:rPr>
          <w:rFonts w:ascii="Times New Roman" w:hAnsi="Times New Roman"/>
          <w:lang w:val="ru-RU"/>
        </w:rPr>
        <w:t>филактический ремонт мостовых/козловых кранов.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Знать о</w:t>
      </w:r>
      <w:r w:rsidRPr="0020666F">
        <w:rPr>
          <w:rFonts w:ascii="Times New Roman" w:hAnsi="Times New Roman"/>
          <w:lang w:val="ru-RU"/>
        </w:rPr>
        <w:t xml:space="preserve">писание </w:t>
      </w:r>
      <w:r>
        <w:rPr>
          <w:rFonts w:ascii="Times New Roman" w:hAnsi="Times New Roman"/>
          <w:lang w:val="ru-RU"/>
        </w:rPr>
        <w:t>процессов</w:t>
      </w:r>
      <w:r w:rsidRPr="0020666F">
        <w:rPr>
          <w:rFonts w:ascii="Times New Roman" w:hAnsi="Times New Roman"/>
          <w:lang w:val="ru-RU"/>
        </w:rPr>
        <w:t xml:space="preserve"> изготовления, реконструкции, ремонта и монтажа крана.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Знать о</w:t>
      </w:r>
      <w:r w:rsidRPr="0020666F">
        <w:rPr>
          <w:rFonts w:ascii="Times New Roman" w:hAnsi="Times New Roman"/>
          <w:lang w:val="ru-RU"/>
        </w:rPr>
        <w:t>сновы управления мостовыми/козловыми кранами, подъём, опускание и перемещение грузов по установленным сигналам.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Знать с</w:t>
      </w:r>
      <w:r w:rsidRPr="0020666F">
        <w:rPr>
          <w:rFonts w:ascii="Times New Roman" w:hAnsi="Times New Roman"/>
          <w:lang w:val="ru-RU"/>
        </w:rPr>
        <w:t>посо</w:t>
      </w:r>
      <w:r w:rsidRPr="0020666F">
        <w:rPr>
          <w:rFonts w:ascii="Times New Roman" w:hAnsi="Times New Roman"/>
          <w:lang w:val="ru-RU"/>
        </w:rPr>
        <w:t>бы выполнения работ с использованием соответствующих машин.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 w:rsidRPr="0020666F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>Знать р</w:t>
      </w:r>
      <w:r w:rsidRPr="0020666F">
        <w:rPr>
          <w:rFonts w:ascii="Times New Roman" w:hAnsi="Times New Roman"/>
          <w:lang w:val="ru-RU"/>
        </w:rPr>
        <w:t>егламент работы на кране с целью минимизации риска аварии.</w:t>
      </w:r>
    </w:p>
    <w:p w:rsidR="005058E1" w:rsidRPr="0020666F" w:rsidRDefault="002D30BC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Знать п</w:t>
      </w:r>
      <w:r w:rsidRPr="0020666F">
        <w:rPr>
          <w:rFonts w:ascii="Times New Roman" w:hAnsi="Times New Roman"/>
          <w:lang w:val="ru-RU"/>
        </w:rPr>
        <w:t>оследовательность действий и приёмы оказания доврачебной помощи при возникновении травмы.</w:t>
      </w:r>
    </w:p>
    <w:p w:rsidR="005058E1" w:rsidRPr="0020666F" w:rsidRDefault="005058E1">
      <w:pPr>
        <w:pStyle w:val="Textbody"/>
        <w:rPr>
          <w:rFonts w:ascii="Times New Roman" w:hAnsi="Times New Roman"/>
          <w:shd w:val="clear" w:color="auto" w:fill="FFCC00"/>
          <w:lang w:val="ru-RU"/>
        </w:rPr>
      </w:pPr>
    </w:p>
    <w:p w:rsidR="005058E1" w:rsidRDefault="002D30BC">
      <w:pPr>
        <w:pStyle w:val="Default"/>
        <w:rPr>
          <w:b/>
          <w:bCs/>
        </w:rPr>
      </w:pPr>
      <w:r>
        <w:rPr>
          <w:b/>
          <w:bCs/>
        </w:rPr>
        <w:t>Программа включает в себя:</w:t>
      </w:r>
    </w:p>
    <w:p w:rsidR="005058E1" w:rsidRDefault="002D30BC">
      <w:pPr>
        <w:pStyle w:val="Default"/>
        <w:numPr>
          <w:ilvl w:val="0"/>
          <w:numId w:val="3"/>
        </w:numPr>
      </w:pPr>
      <w:r>
        <w:t>о</w:t>
      </w:r>
      <w:r>
        <w:rPr>
          <w:rFonts w:eastAsia="Times New Roman"/>
          <w:lang w:eastAsia="ru-RU"/>
        </w:rPr>
        <w:t>бщую характеристику программы профессионального обучения;</w:t>
      </w:r>
    </w:p>
    <w:p w:rsidR="005058E1" w:rsidRDefault="002D30BC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требования к профессиональной подготовленности (компетентности) обучающегося; учебный план и календарный график программы;</w:t>
      </w:r>
    </w:p>
    <w:p w:rsidR="005058E1" w:rsidRDefault="002D30BC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результатов освоения программы; содержание программы; условия</w:t>
      </w:r>
      <w:r>
        <w:rPr>
          <w:rFonts w:eastAsia="Times New Roman"/>
          <w:lang w:eastAsia="ru-RU"/>
        </w:rPr>
        <w:t xml:space="preserve"> реализации программы;</w:t>
      </w:r>
    </w:p>
    <w:p w:rsidR="005058E1" w:rsidRDefault="002D30BC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информационное обеспечение обучения;</w:t>
      </w:r>
    </w:p>
    <w:p w:rsidR="005058E1" w:rsidRDefault="002D30BC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критерии оценивания знаний и умений;</w:t>
      </w:r>
    </w:p>
    <w:p w:rsidR="005058E1" w:rsidRDefault="002D30BC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контрольно-оценочные материалы.</w:t>
      </w:r>
    </w:p>
    <w:p w:rsidR="005058E1" w:rsidRPr="0020666F" w:rsidRDefault="002D30BC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20666F">
        <w:rPr>
          <w:color w:val="000000"/>
          <w:lang w:val="ru-RU"/>
        </w:rPr>
        <w:t xml:space="preserve">Требования к результатам освоения рабочей программы сформированы на основе квалификационных характеристик, предъявляемых к </w:t>
      </w:r>
      <w:r w:rsidRPr="0020666F">
        <w:rPr>
          <w:color w:val="000000"/>
          <w:lang w:val="ru-RU"/>
        </w:rPr>
        <w:t>лицам, согласно уровня квалификационных требований. В требованиях к результатам освоения программы описываются требования к умениям, приобретаемым в ходе освоения программы, указываются усваиваемые знания, на базе которых формируются умения и приобретаются</w:t>
      </w:r>
      <w:r w:rsidRPr="0020666F">
        <w:rPr>
          <w:color w:val="000000"/>
          <w:lang w:val="ru-RU"/>
        </w:rPr>
        <w:t xml:space="preserve"> практические навыки.</w:t>
      </w:r>
    </w:p>
    <w:p w:rsidR="005058E1" w:rsidRPr="0020666F" w:rsidRDefault="002D30BC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20666F">
        <w:rPr>
          <w:color w:val="000000"/>
          <w:lang w:val="ru-RU"/>
        </w:rPr>
        <w:t>В рабочем  учебном плане содержится перечень учебных предметов с указанием объемов времени, отводимых на освоение предметов, включая объемы времени, отводимые на теоретическое и производственную практику</w:t>
      </w:r>
    </w:p>
    <w:p w:rsidR="005058E1" w:rsidRDefault="002D30BC">
      <w:pPr>
        <w:pStyle w:val="Default"/>
        <w:ind w:firstLine="283"/>
      </w:pPr>
      <w:r>
        <w:t>Продолжительность обучения по</w:t>
      </w:r>
      <w:r>
        <w:t xml:space="preserve"> программе профессиональной подготовки рабочих установлена:</w:t>
      </w:r>
    </w:p>
    <w:p w:rsidR="005058E1" w:rsidRDefault="002D30BC">
      <w:pPr>
        <w:pStyle w:val="Default"/>
        <w:ind w:firstLine="283"/>
      </w:pPr>
      <w:r>
        <w:t>на 1,5 месяца и рассчитана на 222 часов (квалификация 3-6 разряд).</w:t>
      </w:r>
    </w:p>
    <w:p w:rsidR="005058E1" w:rsidRDefault="005058E1">
      <w:pPr>
        <w:pStyle w:val="Default"/>
        <w:ind w:firstLine="283"/>
        <w:rPr>
          <w:sz w:val="18"/>
          <w:szCs w:val="18"/>
        </w:rPr>
      </w:pPr>
    </w:p>
    <w:p w:rsidR="005058E1" w:rsidRDefault="005058E1">
      <w:pPr>
        <w:pStyle w:val="Default"/>
        <w:pageBreakBefore/>
        <w:ind w:firstLine="283"/>
        <w:rPr>
          <w:sz w:val="16"/>
          <w:szCs w:val="16"/>
          <w:u w:val="single"/>
        </w:rPr>
      </w:pPr>
    </w:p>
    <w:p w:rsidR="005058E1" w:rsidRDefault="002D30BC">
      <w:pPr>
        <w:pStyle w:val="Default"/>
        <w:ind w:firstLine="283"/>
        <w:rPr>
          <w:u w:val="single"/>
        </w:rPr>
      </w:pPr>
      <w:r>
        <w:rPr>
          <w:b/>
          <w:bCs/>
          <w:i/>
          <w:u w:val="single"/>
        </w:rPr>
        <w:t>Квалификация 3, 4, 5, 6 разряд</w:t>
      </w:r>
    </w:p>
    <w:p w:rsidR="005058E1" w:rsidRPr="0020666F" w:rsidRDefault="002D30BC">
      <w:pPr>
        <w:pStyle w:val="a6"/>
        <w:spacing w:before="0" w:after="0"/>
        <w:ind w:firstLine="283"/>
        <w:rPr>
          <w:lang w:val="ru-RU"/>
        </w:rPr>
      </w:pPr>
      <w:r w:rsidRPr="0020666F">
        <w:rPr>
          <w:color w:val="000000"/>
          <w:lang w:val="ru-RU"/>
        </w:rPr>
        <w:t>1. теоретическое обучение рассчитано на 66 часов, в том числе, общеобразовательный  курс- 22 ча</w:t>
      </w:r>
      <w:r w:rsidRPr="0020666F">
        <w:rPr>
          <w:color w:val="000000"/>
          <w:lang w:val="ru-RU"/>
        </w:rPr>
        <w:t>с.,  специальный курс - 44 час.</w:t>
      </w:r>
    </w:p>
    <w:p w:rsidR="005058E1" w:rsidRPr="0020666F" w:rsidRDefault="002D30BC">
      <w:pPr>
        <w:pStyle w:val="a6"/>
        <w:spacing w:before="0" w:after="0"/>
        <w:ind w:firstLine="283"/>
        <w:rPr>
          <w:lang w:val="ru-RU"/>
        </w:rPr>
      </w:pPr>
      <w:r w:rsidRPr="0020666F">
        <w:rPr>
          <w:color w:val="000000"/>
          <w:lang w:val="ru-RU"/>
        </w:rPr>
        <w:t>2. производственная практика- 156 час,  в т.ч. квалификационный экзамен - 4 час (итоговая аттестация).</w:t>
      </w:r>
    </w:p>
    <w:p w:rsidR="005058E1" w:rsidRPr="0020666F" w:rsidRDefault="002D30BC">
      <w:pPr>
        <w:pStyle w:val="a6"/>
        <w:spacing w:before="0" w:after="0"/>
        <w:ind w:firstLine="283"/>
        <w:rPr>
          <w:color w:val="000000"/>
          <w:u w:val="single"/>
          <w:lang w:val="ru-RU"/>
        </w:rPr>
      </w:pPr>
      <w:r w:rsidRPr="0020666F">
        <w:rPr>
          <w:color w:val="000000"/>
          <w:u w:val="single"/>
          <w:lang w:val="ru-RU"/>
        </w:rPr>
        <w:t>Всего: 222 час.</w:t>
      </w:r>
    </w:p>
    <w:p w:rsidR="005058E1" w:rsidRPr="0020666F" w:rsidRDefault="005058E1">
      <w:pPr>
        <w:pStyle w:val="a6"/>
        <w:spacing w:before="0" w:after="0"/>
        <w:ind w:firstLine="283"/>
        <w:rPr>
          <w:color w:val="000000"/>
          <w:sz w:val="16"/>
          <w:szCs w:val="16"/>
          <w:u w:val="single"/>
          <w:lang w:val="ru-RU"/>
        </w:rPr>
      </w:pPr>
    </w:p>
    <w:p w:rsidR="005058E1" w:rsidRPr="0020666F" w:rsidRDefault="002D30BC">
      <w:pPr>
        <w:pStyle w:val="a6"/>
        <w:shd w:val="clear" w:color="auto" w:fill="FFFFFF"/>
        <w:spacing w:before="0" w:after="0"/>
        <w:ind w:firstLine="283"/>
        <w:rPr>
          <w:color w:val="000000"/>
          <w:lang w:val="ru-RU"/>
        </w:rPr>
      </w:pPr>
      <w:r w:rsidRPr="0020666F">
        <w:rPr>
          <w:color w:val="000000"/>
          <w:lang w:val="ru-RU"/>
        </w:rPr>
        <w:t>Освоение программы профессионального обучения включает:</w:t>
      </w:r>
    </w:p>
    <w:p w:rsidR="005058E1" w:rsidRPr="0020666F" w:rsidRDefault="002D30BC">
      <w:pPr>
        <w:pStyle w:val="a6"/>
        <w:shd w:val="clear" w:color="auto" w:fill="FFFFFF"/>
        <w:spacing w:before="0" w:after="0"/>
        <w:ind w:firstLine="283"/>
        <w:jc w:val="both"/>
        <w:rPr>
          <w:color w:val="000000"/>
          <w:lang w:val="ru-RU"/>
        </w:rPr>
      </w:pPr>
      <w:r w:rsidRPr="0020666F">
        <w:rPr>
          <w:color w:val="000000"/>
          <w:lang w:val="ru-RU"/>
        </w:rPr>
        <w:t>экзамен по предмету «Специальная технология» (в</w:t>
      </w:r>
      <w:r w:rsidRPr="0020666F">
        <w:rPr>
          <w:color w:val="000000"/>
          <w:lang w:val="ru-RU"/>
        </w:rPr>
        <w:t xml:space="preserve"> форме тестирования, знания производственных инструкций, ответов на экзаменационные билеты), завершается обязательной итоговой аттестацией в форме квалификационной работы на рабочем месте.</w:t>
      </w:r>
    </w:p>
    <w:p w:rsidR="005058E1" w:rsidRPr="0020666F" w:rsidRDefault="002D30BC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20666F">
        <w:rPr>
          <w:color w:val="000000"/>
          <w:lang w:val="ru-RU"/>
        </w:rPr>
        <w:t>Проведение экзамена и итоговой аттестации обучающихся осуществляетс</w:t>
      </w:r>
      <w:r w:rsidRPr="0020666F">
        <w:rPr>
          <w:color w:val="000000"/>
          <w:lang w:val="ru-RU"/>
        </w:rPr>
        <w:t>я специально создаваемой аттестационной комиссией, которая назначается приказом директора ЧОУ ДПО «СТРОЙОБУЧЕНИЕ».</w:t>
      </w:r>
    </w:p>
    <w:p w:rsidR="005058E1" w:rsidRPr="0020666F" w:rsidRDefault="002D30BC">
      <w:pPr>
        <w:pStyle w:val="a6"/>
        <w:spacing w:before="0" w:after="0"/>
        <w:ind w:firstLine="283"/>
        <w:rPr>
          <w:color w:val="000000"/>
          <w:lang w:val="ru-RU"/>
        </w:rPr>
      </w:pPr>
      <w:r w:rsidRPr="0020666F">
        <w:rPr>
          <w:color w:val="000000"/>
          <w:lang w:val="ru-RU"/>
        </w:rPr>
        <w:t>Итоги аттестации оформляются протоколом.</w:t>
      </w:r>
    </w:p>
    <w:p w:rsidR="005058E1" w:rsidRPr="0020666F" w:rsidRDefault="002D30BC">
      <w:pPr>
        <w:pStyle w:val="a6"/>
        <w:spacing w:before="0" w:after="0"/>
        <w:ind w:firstLine="283"/>
        <w:jc w:val="both"/>
        <w:rPr>
          <w:lang w:val="ru-RU"/>
        </w:rPr>
      </w:pPr>
      <w:r w:rsidRPr="0020666F">
        <w:rPr>
          <w:color w:val="000000"/>
          <w:lang w:val="ru-RU"/>
        </w:rPr>
        <w:t>Обучаю</w:t>
      </w:r>
      <w:r w:rsidRPr="0020666F">
        <w:rPr>
          <w:color w:val="000000"/>
          <w:lang w:val="ru-RU"/>
        </w:rPr>
        <w:t xml:space="preserve">щимся, успешно окончившим курс обучения, выдаются документы, действительные на всей </w:t>
      </w:r>
      <w:r w:rsidRPr="0020666F">
        <w:rPr>
          <w:color w:val="000000"/>
          <w:lang w:val="ru-RU"/>
        </w:rPr>
        <w:t>территории Российской Федерации:</w:t>
      </w:r>
    </w:p>
    <w:p w:rsidR="005058E1" w:rsidRPr="0020666F" w:rsidRDefault="002D30BC">
      <w:pPr>
        <w:pStyle w:val="Standard"/>
        <w:rPr>
          <w:rFonts w:ascii="Times New Roman" w:hAnsi="Times New Roman"/>
          <w:lang w:val="ru-RU"/>
        </w:rPr>
        <w:sectPr w:rsidR="005058E1" w:rsidRPr="0020666F">
          <w:pgSz w:w="12240" w:h="15840"/>
          <w:pgMar w:top="1134" w:right="1134" w:bottom="1134" w:left="1134" w:header="720" w:footer="720" w:gutter="0"/>
          <w:cols w:space="720"/>
        </w:sectPr>
      </w:pPr>
      <w:r w:rsidRPr="0020666F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> </w:t>
      </w:r>
      <w:r w:rsidRPr="0020666F">
        <w:rPr>
          <w:rFonts w:ascii="Times New Roman" w:hAnsi="Times New Roman"/>
          <w:lang w:val="ru-RU"/>
        </w:rPr>
        <w:t>Свидетельство о профессиональном обучении, (форма свидетельства определяется ЧОУ ДПО «СТРОЙОБУЧЕНИЕ», заверяется печатью).</w:t>
      </w:r>
    </w:p>
    <w:p w:rsidR="005058E1" w:rsidRPr="0020666F" w:rsidRDefault="002D30BC">
      <w:pPr>
        <w:pStyle w:val="Standard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20666F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lastRenderedPageBreak/>
        <w:t>УТВЕРЖДАЮ:</w:t>
      </w:r>
    </w:p>
    <w:p w:rsidR="005058E1" w:rsidRPr="0020666F" w:rsidRDefault="002D30BC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20666F">
        <w:rPr>
          <w:rFonts w:ascii="Times New Roman" w:hAnsi="Times New Roman"/>
          <w:sz w:val="20"/>
          <w:szCs w:val="20"/>
          <w:lang w:val="ru-RU"/>
        </w:rPr>
        <w:t>Директор  ЧОУ  ДПО «СТРОЙОБУЧЕНИЕ»</w:t>
      </w:r>
    </w:p>
    <w:p w:rsidR="005058E1" w:rsidRPr="0020666F" w:rsidRDefault="002D30BC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20666F">
        <w:rPr>
          <w:rFonts w:ascii="Times New Roman" w:hAnsi="Times New Roman"/>
          <w:sz w:val="20"/>
          <w:szCs w:val="20"/>
          <w:lang w:val="ru-RU"/>
        </w:rPr>
        <w:t xml:space="preserve"> _________________ А.Н.Безруков</w:t>
      </w:r>
    </w:p>
    <w:p w:rsidR="005058E1" w:rsidRPr="0020666F" w:rsidRDefault="002D30BC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20666F">
        <w:rPr>
          <w:rFonts w:ascii="Times New Roman" w:hAnsi="Times New Roman"/>
          <w:sz w:val="20"/>
          <w:szCs w:val="20"/>
          <w:lang w:val="ru-RU"/>
        </w:rPr>
        <w:t>«_____»__________20_____ г.</w:t>
      </w:r>
    </w:p>
    <w:p w:rsidR="005058E1" w:rsidRPr="0020666F" w:rsidRDefault="005058E1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058E1" w:rsidRPr="0020666F" w:rsidRDefault="002D30BC">
      <w:pPr>
        <w:pStyle w:val="Standard"/>
        <w:jc w:val="center"/>
        <w:rPr>
          <w:rFonts w:ascii="Times New Roman" w:hAnsi="Times New Roman"/>
          <w:lang w:val="ru-RU"/>
        </w:rPr>
      </w:pPr>
      <w:r w:rsidRPr="0020666F">
        <w:rPr>
          <w:rFonts w:ascii="Times New Roman" w:hAnsi="Times New Roman"/>
          <w:b/>
          <w:bCs/>
          <w:lang w:val="ru-RU"/>
        </w:rPr>
        <w:t xml:space="preserve">ГРАФИК-РАСПИСАНИЕ занятий  учебной группы №  _______________   </w:t>
      </w:r>
    </w:p>
    <w:p w:rsidR="005058E1" w:rsidRPr="0020666F" w:rsidRDefault="002D30BC">
      <w:pPr>
        <w:pStyle w:val="Standard"/>
        <w:rPr>
          <w:rFonts w:hint="eastAsia"/>
          <w:lang w:val="ru-RU"/>
        </w:rPr>
      </w:pPr>
      <w:r w:rsidRPr="0020666F">
        <w:rPr>
          <w:rFonts w:ascii="Times New Roman" w:hAnsi="Times New Roman"/>
          <w:b/>
          <w:bCs/>
          <w:lang w:val="ru-RU"/>
        </w:rPr>
        <w:t>Профессия        13790  Машинист крана (крановщик) (мостового(козлового))  4-6</w:t>
      </w:r>
      <w:r w:rsidRPr="0020666F">
        <w:rPr>
          <w:rFonts w:ascii="Times New Roman" w:hAnsi="Times New Roman"/>
          <w:b/>
          <w:bCs/>
          <w:lang w:val="ru-RU"/>
        </w:rPr>
        <w:t>-го разряда</w:t>
      </w:r>
    </w:p>
    <w:p w:rsidR="005058E1" w:rsidRPr="0020666F" w:rsidRDefault="005058E1">
      <w:pPr>
        <w:pStyle w:val="Standard"/>
        <w:rPr>
          <w:rFonts w:hint="eastAsia"/>
          <w:sz w:val="16"/>
          <w:szCs w:val="16"/>
          <w:lang w:val="ru-RU"/>
        </w:rPr>
      </w:pPr>
    </w:p>
    <w:tbl>
      <w:tblPr>
        <w:tblW w:w="14571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1191"/>
        <w:gridCol w:w="577"/>
        <w:gridCol w:w="437"/>
        <w:gridCol w:w="333"/>
        <w:gridCol w:w="301"/>
        <w:gridCol w:w="286"/>
        <w:gridCol w:w="258"/>
        <w:gridCol w:w="300"/>
        <w:gridCol w:w="324"/>
        <w:gridCol w:w="275"/>
        <w:gridCol w:w="273"/>
        <w:gridCol w:w="339"/>
        <w:gridCol w:w="300"/>
        <w:gridCol w:w="325"/>
        <w:gridCol w:w="337"/>
        <w:gridCol w:w="300"/>
        <w:gridCol w:w="300"/>
        <w:gridCol w:w="379"/>
        <w:gridCol w:w="396"/>
        <w:gridCol w:w="311"/>
        <w:gridCol w:w="375"/>
        <w:gridCol w:w="353"/>
        <w:gridCol w:w="407"/>
        <w:gridCol w:w="429"/>
        <w:gridCol w:w="396"/>
        <w:gridCol w:w="397"/>
        <w:gridCol w:w="396"/>
        <w:gridCol w:w="407"/>
        <w:gridCol w:w="386"/>
        <w:gridCol w:w="397"/>
        <w:gridCol w:w="345"/>
      </w:tblGrid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предмета, дисциплины (модуля)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 преподавателей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  <w:r>
              <w:rPr>
                <w:rFonts w:ascii="Times New Roman" w:hAnsi="Times New Roman"/>
                <w:sz w:val="16"/>
                <w:szCs w:val="16"/>
              </w:rPr>
              <w:t>час</w:t>
            </w:r>
          </w:p>
          <w:p w:rsidR="005058E1" w:rsidRDefault="002D30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15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17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19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25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28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29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рыночной экономики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слесарного дела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Материаловедение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чертежей и схем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по технической механике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электротехники и электрооборудование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Pr="0020666F" w:rsidRDefault="002D30BC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666F">
              <w:rPr>
                <w:rFonts w:ascii="Times New Roman" w:hAnsi="Times New Roman"/>
                <w:sz w:val="16"/>
                <w:szCs w:val="16"/>
                <w:lang w:val="ru-RU"/>
              </w:rPr>
              <w:t>Охрана труда и промышленная безопасность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Pr="0020666F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Специальная технология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44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8E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 CYR" w:hAnsi="Times New Roman" w:cs="Times New Roman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16"/>
                <w:szCs w:val="16"/>
                <w:lang w:val="ru-RU"/>
              </w:rPr>
              <w:t>Производственная практика, в т.ч.</w:t>
            </w:r>
          </w:p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 CYR" w:hAnsi="Times New Roman" w:cs="Times New Roman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16"/>
                <w:szCs w:val="16"/>
                <w:lang w:val="ru-RU"/>
              </w:rPr>
              <w:t>Квалификационный экзамен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156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058E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16"/>
                <w:szCs w:val="16"/>
                <w:lang w:val="ru-RU"/>
              </w:rPr>
              <w:t>Итого: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5058E1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8E1" w:rsidRDefault="002D30BC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 w:rsidR="005058E1" w:rsidRDefault="005058E1">
      <w:pPr>
        <w:pStyle w:val="Standard"/>
        <w:rPr>
          <w:rFonts w:hint="eastAsia"/>
        </w:rPr>
      </w:pPr>
    </w:p>
    <w:p w:rsidR="005058E1" w:rsidRDefault="005058E1">
      <w:pPr>
        <w:pStyle w:val="Standard"/>
        <w:rPr>
          <w:rFonts w:hint="eastAsia"/>
        </w:rPr>
      </w:pPr>
    </w:p>
    <w:p w:rsidR="005058E1" w:rsidRDefault="002D30B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         </w:t>
      </w:r>
      <w:r>
        <w:rPr>
          <w:rFonts w:ascii="Times New Roman" w:hAnsi="Times New Roman"/>
        </w:rPr>
        <w:t xml:space="preserve">                                        Зам.директора по УР               __________________           _______________________</w:t>
      </w:r>
    </w:p>
    <w:sectPr w:rsidR="005058E1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BC" w:rsidRDefault="002D30BC">
      <w:pPr>
        <w:rPr>
          <w:rFonts w:hint="eastAsia"/>
        </w:rPr>
      </w:pPr>
      <w:r>
        <w:separator/>
      </w:r>
    </w:p>
  </w:endnote>
  <w:endnote w:type="continuationSeparator" w:id="0">
    <w:p w:rsidR="002D30BC" w:rsidRDefault="002D30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BC" w:rsidRDefault="002D30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D30BC" w:rsidRDefault="002D30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7D04"/>
    <w:multiLevelType w:val="multilevel"/>
    <w:tmpl w:val="91CCBD18"/>
    <w:lvl w:ilvl="0">
      <w:numFmt w:val="bullet"/>
      <w:lvlText w:val="•"/>
      <w:lvlJc w:val="left"/>
      <w:pPr>
        <w:ind w:left="9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4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1AE1415"/>
    <w:multiLevelType w:val="multilevel"/>
    <w:tmpl w:val="302A01C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9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58E1"/>
    <w:rsid w:val="0020666F"/>
    <w:rsid w:val="002D30BC"/>
    <w:rsid w:val="005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D242-E1E3-4549-BB72-71531ED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kern w:val="0"/>
      <w:lang w:val="ru-RU" w:eastAsia="en-US" w:bidi="ar-SA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paragraph" w:styleId="a6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character" w:customStyle="1" w:styleId="ListLabel334">
    <w:name w:val="ListLabel 334"/>
    <w:rPr>
      <w:rFonts w:cs="OpenSymbol"/>
      <w:sz w:val="24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7">
    <w:name w:val="WWNum1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</dc:creator>
  <cp:lastModifiedBy>Блинчик</cp:lastModifiedBy>
  <cp:revision>2</cp:revision>
  <cp:lastPrinted>2020-11-09T21:17:00Z</cp:lastPrinted>
  <dcterms:created xsi:type="dcterms:W3CDTF">2020-11-20T08:22:00Z</dcterms:created>
  <dcterms:modified xsi:type="dcterms:W3CDTF">2020-11-20T08:22:00Z</dcterms:modified>
</cp:coreProperties>
</file>